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7D35" w14:textId="3B50A9B6" w:rsidR="002F7CAA" w:rsidRPr="00F73115" w:rsidRDefault="008A0D32" w:rsidP="002F7CAA">
      <w:pPr>
        <w:tabs>
          <w:tab w:val="right" w:pos="8929"/>
        </w:tabs>
        <w:spacing w:after="60" w:line="240" w:lineRule="auto"/>
        <w:rPr>
          <w:rFonts w:cstheme="minorHAnsi"/>
          <w:i/>
          <w:sz w:val="20"/>
          <w:szCs w:val="20"/>
          <w:u w:val="single"/>
        </w:rPr>
      </w:pPr>
      <w:r w:rsidRPr="00BE2454">
        <w:rPr>
          <w:rFonts w:ascii="Times New Roman" w:hAnsi="Times New Roman" w:cs="Times New Roman"/>
          <w:b/>
          <w:sz w:val="24"/>
          <w:szCs w:val="24"/>
        </w:rPr>
        <w:tab/>
      </w:r>
      <w:r w:rsidR="002F7CAA" w:rsidRPr="00F73115">
        <w:rPr>
          <w:rFonts w:cstheme="minorHAnsi"/>
          <w:i/>
          <w:sz w:val="20"/>
          <w:szCs w:val="20"/>
        </w:rPr>
        <w:t xml:space="preserve">Zał. nr </w:t>
      </w:r>
      <w:r w:rsidR="001B7D6B">
        <w:rPr>
          <w:rFonts w:cstheme="minorHAnsi"/>
          <w:i/>
          <w:sz w:val="20"/>
          <w:szCs w:val="20"/>
        </w:rPr>
        <w:t>3</w:t>
      </w:r>
      <w:r w:rsidR="002F7CAA" w:rsidRPr="00F73115">
        <w:rPr>
          <w:rFonts w:cstheme="minorHAnsi"/>
          <w:i/>
          <w:sz w:val="20"/>
          <w:szCs w:val="20"/>
        </w:rPr>
        <w:t xml:space="preserve"> do SWZ</w:t>
      </w:r>
    </w:p>
    <w:p w14:paraId="7CCF324B" w14:textId="52863000" w:rsidR="002F7CAA" w:rsidRDefault="002F7CAA" w:rsidP="002F7CAA">
      <w:pPr>
        <w:pStyle w:val="Tekstpodstawowy"/>
        <w:jc w:val="center"/>
        <w:rPr>
          <w:rFonts w:asciiTheme="minorHAnsi" w:hAnsiTheme="minorHAnsi" w:cstheme="minorHAnsi"/>
          <w:color w:val="FF0000"/>
          <w:u w:val="single"/>
        </w:rPr>
      </w:pPr>
      <w:bookmarkStart w:id="0" w:name="_Hlk126750683"/>
      <w:r w:rsidRPr="00DF11AC">
        <w:rPr>
          <w:rFonts w:asciiTheme="minorHAnsi" w:hAnsiTheme="minorHAnsi" w:cstheme="minorHAnsi"/>
          <w:color w:val="FF0000"/>
          <w:u w:val="single"/>
        </w:rPr>
        <w:t>Należy</w:t>
      </w:r>
      <w:r w:rsidR="004B4A3C">
        <w:rPr>
          <w:rFonts w:asciiTheme="minorHAnsi" w:hAnsiTheme="minorHAnsi" w:cstheme="minorHAnsi"/>
          <w:color w:val="FF0000"/>
          <w:u w:val="single"/>
          <w:lang w:val="pl-PL"/>
        </w:rPr>
        <w:t xml:space="preserve"> złożyć na wezwanie </w:t>
      </w:r>
      <w:r w:rsidR="00A40A46">
        <w:rPr>
          <w:rFonts w:asciiTheme="minorHAnsi" w:hAnsiTheme="minorHAnsi" w:cstheme="minorHAnsi"/>
          <w:color w:val="FF0000"/>
          <w:u w:val="single"/>
          <w:lang w:val="pl-PL"/>
        </w:rPr>
        <w:t>Zamawiającego</w:t>
      </w:r>
    </w:p>
    <w:bookmarkEnd w:id="0"/>
    <w:p w14:paraId="33C9517F" w14:textId="77777777" w:rsidR="002F7CAA" w:rsidRDefault="002F7CAA" w:rsidP="002F7CAA">
      <w:pPr>
        <w:pStyle w:val="Tekstpodstawowy"/>
        <w:jc w:val="left"/>
        <w:rPr>
          <w:rFonts w:asciiTheme="minorHAnsi" w:hAnsiTheme="minorHAnsi" w:cstheme="minorHAnsi"/>
          <w:b w:val="0"/>
          <w:bCs w:val="0"/>
          <w:sz w:val="22"/>
          <w:szCs w:val="22"/>
          <w:u w:val="single"/>
          <w:lang w:val="pl-PL"/>
        </w:rPr>
      </w:pPr>
      <w:r w:rsidRPr="00724F34">
        <w:rPr>
          <w:rFonts w:asciiTheme="minorHAnsi" w:hAnsiTheme="minorHAnsi" w:cstheme="minorHAnsi"/>
          <w:b w:val="0"/>
          <w:bCs w:val="0"/>
          <w:sz w:val="22"/>
          <w:szCs w:val="22"/>
          <w:u w:val="single"/>
          <w:lang w:val="pl-PL"/>
        </w:rPr>
        <w:t>W imieniu:</w:t>
      </w:r>
    </w:p>
    <w:p w14:paraId="4D483E7E" w14:textId="77777777" w:rsidR="002F7CAA" w:rsidRDefault="002F7CAA" w:rsidP="002F7CAA">
      <w:pPr>
        <w:pStyle w:val="Tekstpodstawowy"/>
        <w:jc w:val="left"/>
        <w:rPr>
          <w:rFonts w:asciiTheme="minorHAnsi" w:hAnsiTheme="minorHAnsi" w:cstheme="minorHAnsi"/>
          <w:b w:val="0"/>
          <w:bCs w:val="0"/>
          <w:sz w:val="22"/>
          <w:szCs w:val="22"/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2F7CAA" w14:paraId="50C329E0" w14:textId="77777777">
        <w:tc>
          <w:tcPr>
            <w:tcW w:w="1838" w:type="dxa"/>
          </w:tcPr>
          <w:p w14:paraId="67923AF1" w14:textId="77777777" w:rsidR="002F7CAA" w:rsidRPr="00AD20BA" w:rsidRDefault="002F7CAA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lang w:val="pl-PL"/>
              </w:rPr>
            </w:pPr>
            <w:r w:rsidRPr="00AD20BA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lang w:val="pl-PL"/>
              </w:rPr>
              <w:t>Nazwa (firma) Wykonawcy</w:t>
            </w:r>
          </w:p>
        </w:tc>
        <w:tc>
          <w:tcPr>
            <w:tcW w:w="7224" w:type="dxa"/>
          </w:tcPr>
          <w:p w14:paraId="6FEC2137" w14:textId="77777777" w:rsidR="002F7CAA" w:rsidRDefault="002F7CAA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  <w:lang w:val="pl-PL"/>
              </w:rPr>
            </w:pPr>
          </w:p>
        </w:tc>
      </w:tr>
      <w:tr w:rsidR="002F7CAA" w14:paraId="721ABCAD" w14:textId="77777777">
        <w:tc>
          <w:tcPr>
            <w:tcW w:w="1838" w:type="dxa"/>
          </w:tcPr>
          <w:p w14:paraId="6A2A499E" w14:textId="77777777" w:rsidR="002F7CAA" w:rsidRPr="00AD20BA" w:rsidRDefault="002F7CAA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lang w:val="pl-PL"/>
              </w:rPr>
            </w:pPr>
            <w:r w:rsidRPr="00AD20BA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lang w:val="pl-PL"/>
              </w:rPr>
              <w:t xml:space="preserve">Adres siedziby Wykonawcy (kod, miasto, ulica, nr) </w:t>
            </w:r>
          </w:p>
        </w:tc>
        <w:tc>
          <w:tcPr>
            <w:tcW w:w="7224" w:type="dxa"/>
          </w:tcPr>
          <w:p w14:paraId="73572B08" w14:textId="77777777" w:rsidR="002F7CAA" w:rsidRDefault="002F7CAA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  <w:lang w:val="pl-PL"/>
              </w:rPr>
            </w:pPr>
          </w:p>
        </w:tc>
      </w:tr>
      <w:tr w:rsidR="002F7CAA" w14:paraId="40F4E5EB" w14:textId="77777777">
        <w:tc>
          <w:tcPr>
            <w:tcW w:w="1838" w:type="dxa"/>
          </w:tcPr>
          <w:p w14:paraId="06C532E9" w14:textId="77777777" w:rsidR="002F7CAA" w:rsidRPr="00AD20BA" w:rsidRDefault="002F7CAA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lang w:val="pl-PL"/>
              </w:rPr>
            </w:pPr>
            <w:r w:rsidRPr="00AD20BA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lang w:val="pl-PL"/>
              </w:rPr>
              <w:t xml:space="preserve">Nr NIP i REGON </w:t>
            </w:r>
          </w:p>
        </w:tc>
        <w:tc>
          <w:tcPr>
            <w:tcW w:w="7224" w:type="dxa"/>
          </w:tcPr>
          <w:p w14:paraId="563EC413" w14:textId="77777777" w:rsidR="002F7CAA" w:rsidRDefault="002F7CAA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  <w:lang w:val="pl-PL"/>
              </w:rPr>
            </w:pPr>
          </w:p>
        </w:tc>
      </w:tr>
      <w:tr w:rsidR="002F7CAA" w14:paraId="618CBB14" w14:textId="77777777">
        <w:tc>
          <w:tcPr>
            <w:tcW w:w="1838" w:type="dxa"/>
          </w:tcPr>
          <w:p w14:paraId="0E253A1F" w14:textId="41D5E210" w:rsidR="002F7CAA" w:rsidRPr="00AD20BA" w:rsidRDefault="002F7CAA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lang w:val="pl-PL"/>
              </w:rPr>
            </w:pPr>
            <w:r w:rsidRPr="00AD20BA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lang w:val="pl-PL"/>
              </w:rPr>
              <w:t>Nr KRS</w:t>
            </w:r>
          </w:p>
        </w:tc>
        <w:tc>
          <w:tcPr>
            <w:tcW w:w="7224" w:type="dxa"/>
          </w:tcPr>
          <w:p w14:paraId="45337142" w14:textId="77777777" w:rsidR="002F7CAA" w:rsidRDefault="002F7CAA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  <w:lang w:val="pl-PL"/>
              </w:rPr>
            </w:pPr>
          </w:p>
        </w:tc>
      </w:tr>
    </w:tbl>
    <w:p w14:paraId="6EF1E0C1" w14:textId="77777777" w:rsidR="002F7CAA" w:rsidRPr="00724F34" w:rsidRDefault="002F7CAA" w:rsidP="002F7CAA">
      <w:pPr>
        <w:pStyle w:val="Tekstpodstawowy"/>
        <w:jc w:val="left"/>
        <w:rPr>
          <w:rFonts w:asciiTheme="minorHAnsi" w:hAnsiTheme="minorHAnsi" w:cstheme="minorHAnsi"/>
          <w:b w:val="0"/>
          <w:bCs w:val="0"/>
          <w:sz w:val="22"/>
          <w:szCs w:val="22"/>
          <w:u w:val="single"/>
          <w:lang w:val="pl-PL"/>
        </w:rPr>
      </w:pPr>
    </w:p>
    <w:p w14:paraId="54922EB5" w14:textId="77777777" w:rsidR="002F7CAA" w:rsidRDefault="002F7CAA" w:rsidP="002F7CAA">
      <w:pPr>
        <w:pStyle w:val="Tekstpodstawowy"/>
        <w:jc w:val="center"/>
        <w:rPr>
          <w:rFonts w:asciiTheme="minorHAnsi" w:hAnsiTheme="minorHAnsi" w:cstheme="minorHAnsi"/>
          <w:u w:val="single"/>
        </w:rPr>
      </w:pPr>
    </w:p>
    <w:p w14:paraId="0716BC2F" w14:textId="77777777" w:rsidR="002F7CAA" w:rsidRPr="00071A71" w:rsidRDefault="002F7CAA" w:rsidP="002F7CAA">
      <w:pPr>
        <w:spacing w:after="0" w:line="240" w:lineRule="auto"/>
        <w:jc w:val="center"/>
        <w:rPr>
          <w:rFonts w:eastAsia="Calibri" w:cstheme="minorHAnsi"/>
          <w:b/>
        </w:rPr>
      </w:pPr>
      <w:r w:rsidRPr="00071A71">
        <w:rPr>
          <w:rFonts w:eastAsia="Calibri" w:cstheme="minorHAnsi"/>
          <w:b/>
        </w:rPr>
        <w:t xml:space="preserve">OŚWIADCZENIE WYKONAWCY  </w:t>
      </w:r>
    </w:p>
    <w:p w14:paraId="0E3E162B" w14:textId="25B2DBFE" w:rsidR="00495DA3" w:rsidRPr="00071A71" w:rsidRDefault="00495DA3" w:rsidP="00495DA3">
      <w:pPr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w zakresie art. 108 ust. 1 pkt 5 </w:t>
      </w:r>
    </w:p>
    <w:p w14:paraId="7EE520D8" w14:textId="2DE569FD" w:rsidR="002F7CAA" w:rsidRDefault="002F7CAA" w:rsidP="002F7CAA">
      <w:pPr>
        <w:spacing w:after="0" w:line="240" w:lineRule="auto"/>
        <w:jc w:val="center"/>
        <w:rPr>
          <w:rFonts w:eastAsia="Andale Sans UI" w:cstheme="minorHAnsi"/>
          <w:b/>
          <w:kern w:val="1"/>
          <w:lang w:eastAsia="pl-PL"/>
        </w:rPr>
      </w:pPr>
      <w:r w:rsidRPr="00071A71">
        <w:rPr>
          <w:rFonts w:eastAsia="Calibri" w:cstheme="minorHAnsi"/>
          <w:b/>
        </w:rPr>
        <w:t>ustawy</w:t>
      </w:r>
      <w:r w:rsidRPr="00071A71">
        <w:rPr>
          <w:rFonts w:eastAsia="Andale Sans UI" w:cstheme="minorHAnsi"/>
          <w:b/>
          <w:kern w:val="1"/>
          <w:lang w:eastAsia="pl-PL"/>
        </w:rPr>
        <w:t xml:space="preserve"> z dnia 11 września 2019 r.  Prawo zamówień publicznych (dalej jako: ustawa Pzp</w:t>
      </w:r>
      <w:r>
        <w:rPr>
          <w:rFonts w:eastAsia="Andale Sans UI" w:cstheme="minorHAnsi"/>
          <w:b/>
          <w:kern w:val="1"/>
          <w:lang w:eastAsia="pl-PL"/>
        </w:rPr>
        <w:t>.</w:t>
      </w:r>
      <w:r w:rsidRPr="00071A71">
        <w:rPr>
          <w:rFonts w:eastAsia="Andale Sans UI" w:cstheme="minorHAnsi"/>
          <w:b/>
          <w:kern w:val="1"/>
          <w:lang w:eastAsia="pl-PL"/>
        </w:rPr>
        <w:t>)</w:t>
      </w:r>
      <w:r w:rsidR="00553439">
        <w:rPr>
          <w:rFonts w:eastAsia="Andale Sans UI" w:cstheme="minorHAnsi"/>
          <w:b/>
          <w:kern w:val="1"/>
          <w:lang w:eastAsia="pl-PL"/>
        </w:rPr>
        <w:t>, o braku przynależności do tej samej grupy kapitałowej lub przynależności do tej samej grupy kapitałowej</w:t>
      </w:r>
    </w:p>
    <w:p w14:paraId="372A0BA2" w14:textId="77777777" w:rsidR="002F7CAA" w:rsidRPr="00071A71" w:rsidRDefault="002F7CAA" w:rsidP="002F7CAA">
      <w:pPr>
        <w:spacing w:after="0" w:line="240" w:lineRule="auto"/>
        <w:rPr>
          <w:rFonts w:eastAsia="Calibri" w:cstheme="minorHAnsi"/>
          <w:b/>
        </w:rPr>
      </w:pPr>
    </w:p>
    <w:p w14:paraId="630D27C8" w14:textId="77777777" w:rsidR="002F7CAA" w:rsidRDefault="002F7CAA" w:rsidP="002F7CAA">
      <w:pPr>
        <w:pStyle w:val="Tekstpodstawowy"/>
        <w:jc w:val="center"/>
        <w:rPr>
          <w:rFonts w:asciiTheme="minorHAnsi" w:hAnsiTheme="minorHAnsi" w:cstheme="minorHAnsi"/>
          <w:u w:val="single"/>
        </w:rPr>
      </w:pPr>
    </w:p>
    <w:p w14:paraId="0ABC0D02" w14:textId="0E508755" w:rsidR="002F7CAA" w:rsidRDefault="002F7CAA" w:rsidP="002F7CAA">
      <w:pPr>
        <w:widowControl w:val="0"/>
        <w:suppressAutoHyphens/>
        <w:spacing w:after="0" w:line="240" w:lineRule="auto"/>
        <w:jc w:val="both"/>
        <w:outlineLvl w:val="0"/>
        <w:rPr>
          <w:rFonts w:cstheme="minorHAnsi"/>
        </w:rPr>
      </w:pPr>
      <w:r w:rsidRPr="00644A05">
        <w:rPr>
          <w:rFonts w:cstheme="minorHAnsi"/>
        </w:rPr>
        <w:t>Na potrzeby postępowania o udzielenie zamówienia publicznego pn</w:t>
      </w:r>
      <w:r w:rsidRPr="003066C8">
        <w:rPr>
          <w:rFonts w:cstheme="minorHAnsi"/>
        </w:rPr>
        <w:t xml:space="preserve">. </w:t>
      </w:r>
      <w:bookmarkStart w:id="1" w:name="_Hlk105493016"/>
      <w:bookmarkStart w:id="2" w:name="_Hlk115439965"/>
      <w:r w:rsidR="001B7D6B" w:rsidRPr="000B09EC">
        <w:rPr>
          <w:rFonts w:ascii="Calibri" w:hAnsi="Calibri" w:cs="Calibri"/>
          <w:b/>
          <w:bCs/>
          <w:iCs/>
        </w:rPr>
        <w:t xml:space="preserve">Bezgotówkowy zakup paliwa </w:t>
      </w:r>
      <w:r w:rsidR="001B7D6B">
        <w:rPr>
          <w:rFonts w:ascii="Calibri" w:hAnsi="Calibri" w:cs="Calibri"/>
          <w:b/>
          <w:bCs/>
          <w:iCs/>
        </w:rPr>
        <w:br/>
      </w:r>
      <w:r w:rsidR="001B7D6B" w:rsidRPr="000B09EC">
        <w:rPr>
          <w:rFonts w:ascii="Calibri" w:hAnsi="Calibri" w:cs="Calibri"/>
          <w:b/>
          <w:bCs/>
          <w:iCs/>
        </w:rPr>
        <w:t>do pojazdów i urządzeń eksploatowanych przez WORD  w Gorzowie Wlkp</w:t>
      </w:r>
      <w:r w:rsidR="001B7D6B">
        <w:rPr>
          <w:rFonts w:ascii="Calibri" w:hAnsi="Calibri" w:cs="Calibri"/>
          <w:b/>
          <w:bCs/>
          <w:iCs/>
        </w:rPr>
        <w:t xml:space="preserve">., </w:t>
      </w:r>
      <w:r w:rsidR="001B7D6B" w:rsidRPr="000B09EC">
        <w:rPr>
          <w:rFonts w:ascii="Calibri" w:eastAsia="Courier New" w:hAnsi="Calibri" w:cs="Calibri"/>
          <w:b/>
          <w:bCs/>
          <w:iCs/>
          <w:lang w:eastAsia="ar-SA"/>
        </w:rPr>
        <w:t xml:space="preserve"> </w:t>
      </w:r>
      <w:r w:rsidR="001B7D6B" w:rsidRPr="003066C8">
        <w:rPr>
          <w:rFonts w:ascii="Calibri" w:eastAsia="Courier New" w:hAnsi="Calibri" w:cs="Calibri"/>
          <w:iCs/>
          <w:lang w:eastAsia="ar-SA"/>
        </w:rPr>
        <w:t xml:space="preserve">nr sprawy </w:t>
      </w:r>
      <w:r w:rsidR="001B7D6B" w:rsidRPr="003066C8">
        <w:rPr>
          <w:rFonts w:ascii="Calibri" w:eastAsia="Courier New" w:hAnsi="Calibri" w:cs="Calibri"/>
          <w:b/>
          <w:bCs/>
          <w:iCs/>
          <w:lang w:eastAsia="ar-SA"/>
        </w:rPr>
        <w:t>AG.263.</w:t>
      </w:r>
      <w:r w:rsidR="001B7D6B">
        <w:rPr>
          <w:rFonts w:ascii="Calibri" w:eastAsia="Courier New" w:hAnsi="Calibri" w:cs="Calibri"/>
          <w:b/>
          <w:bCs/>
          <w:iCs/>
          <w:lang w:eastAsia="ar-SA"/>
        </w:rPr>
        <w:t>5</w:t>
      </w:r>
      <w:r w:rsidR="001B7D6B" w:rsidRPr="003066C8">
        <w:rPr>
          <w:rFonts w:ascii="Calibri" w:eastAsia="Courier New" w:hAnsi="Calibri" w:cs="Calibri"/>
          <w:b/>
          <w:bCs/>
          <w:iCs/>
          <w:lang w:eastAsia="ar-SA"/>
        </w:rPr>
        <w:t>.2023</w:t>
      </w:r>
      <w:r w:rsidR="001B7D6B" w:rsidRPr="003066C8">
        <w:rPr>
          <w:rFonts w:cstheme="minorHAnsi"/>
          <w:iCs/>
        </w:rPr>
        <w:t>,</w:t>
      </w:r>
      <w:r w:rsidRPr="00644A05">
        <w:rPr>
          <w:rFonts w:cstheme="minorHAnsi"/>
        </w:rPr>
        <w:t xml:space="preserve"> </w:t>
      </w:r>
      <w:bookmarkEnd w:id="1"/>
      <w:r w:rsidRPr="00644A05">
        <w:rPr>
          <w:rFonts w:cstheme="minorHAnsi"/>
        </w:rPr>
        <w:t>p</w:t>
      </w:r>
      <w:bookmarkEnd w:id="2"/>
      <w:r w:rsidRPr="00644A05">
        <w:rPr>
          <w:rFonts w:cstheme="minorHAnsi"/>
        </w:rPr>
        <w:t>rowadzonego w trybie podstawowym przez Wojewódzki Ośrodek Ruchu Drogowego w Gorzowie Wlkp.</w:t>
      </w:r>
      <w:r w:rsidRPr="00644A05">
        <w:rPr>
          <w:rFonts w:cstheme="minorHAnsi"/>
          <w:i/>
        </w:rPr>
        <w:t xml:space="preserve">, </w:t>
      </w:r>
      <w:r w:rsidRPr="00644A05">
        <w:rPr>
          <w:rFonts w:cstheme="minorHAnsi"/>
        </w:rPr>
        <w:t>oświadczam, co następuje:</w:t>
      </w:r>
    </w:p>
    <w:p w14:paraId="7187D955" w14:textId="77777777" w:rsidR="00042993" w:rsidRPr="00644A05" w:rsidRDefault="00042993" w:rsidP="002F7CAA">
      <w:pPr>
        <w:widowControl w:val="0"/>
        <w:suppressAutoHyphens/>
        <w:spacing w:after="0" w:line="240" w:lineRule="auto"/>
        <w:jc w:val="both"/>
        <w:outlineLvl w:val="0"/>
        <w:rPr>
          <w:rFonts w:ascii="Calibri" w:eastAsia="Courier New" w:hAnsi="Calibri" w:cs="Courier New"/>
          <w:b/>
          <w:bCs/>
          <w:i/>
          <w:lang w:eastAsia="ar-SA"/>
        </w:rPr>
      </w:pPr>
    </w:p>
    <w:p w14:paraId="6B4BC809" w14:textId="77777777" w:rsidR="002F7CAA" w:rsidRDefault="002F7CAA" w:rsidP="002F7CAA">
      <w:pPr>
        <w:spacing w:after="0" w:line="240" w:lineRule="auto"/>
        <w:ind w:firstLine="709"/>
        <w:jc w:val="both"/>
        <w:rPr>
          <w:rFonts w:cstheme="minorHAnsi"/>
        </w:rPr>
      </w:pPr>
    </w:p>
    <w:p w14:paraId="203EA945" w14:textId="3D232523" w:rsidR="00BC2B0C" w:rsidRDefault="008F3E93" w:rsidP="00042993">
      <w:pPr>
        <w:tabs>
          <w:tab w:val="right" w:pos="8929"/>
        </w:tabs>
        <w:spacing w:after="60" w:line="360" w:lineRule="auto"/>
        <w:jc w:val="both"/>
        <w:rPr>
          <w:rFonts w:ascii="Calibri" w:eastAsia="Courier New" w:hAnsi="Calibri" w:cs="Calibri"/>
          <w:b/>
          <w:bCs/>
          <w:iCs/>
          <w:lang w:eastAsia="ar-SA"/>
        </w:rPr>
      </w:pPr>
      <w:r w:rsidRPr="00E94E6B">
        <w:rPr>
          <w:rFonts w:cstheme="minorHAnsi"/>
          <w:bCs/>
        </w:rPr>
        <w:t xml:space="preserve">*Wykonawca ………………………………………………………………………………….. nie </w:t>
      </w:r>
      <w:r w:rsidR="006656F8" w:rsidRPr="00E94E6B">
        <w:rPr>
          <w:rFonts w:cstheme="minorHAnsi"/>
          <w:bCs/>
        </w:rPr>
        <w:t xml:space="preserve">należy do grupy kapitałowej w rozumieniu ustawy z dnia 16 lutego 2007 r. o ochronie konkurencji i konsumentów </w:t>
      </w:r>
      <w:r w:rsidR="00E94E6B">
        <w:rPr>
          <w:rFonts w:cstheme="minorHAnsi"/>
          <w:bCs/>
        </w:rPr>
        <w:t>(DZ.U.202</w:t>
      </w:r>
      <w:r w:rsidR="001B6B47">
        <w:rPr>
          <w:rFonts w:cstheme="minorHAnsi"/>
          <w:bCs/>
        </w:rPr>
        <w:t>3</w:t>
      </w:r>
      <w:r w:rsidR="00E94E6B">
        <w:rPr>
          <w:rFonts w:cstheme="minorHAnsi"/>
          <w:bCs/>
        </w:rPr>
        <w:t>.</w:t>
      </w:r>
      <w:r w:rsidR="001B6B47">
        <w:rPr>
          <w:rFonts w:cstheme="minorHAnsi"/>
          <w:bCs/>
        </w:rPr>
        <w:t>1689</w:t>
      </w:r>
      <w:r w:rsidR="00E94E6B">
        <w:rPr>
          <w:rFonts w:cstheme="minorHAnsi"/>
          <w:bCs/>
        </w:rPr>
        <w:t xml:space="preserve"> t.j. ze zm.) z innym Wykonawcą, który złożył odrębn</w:t>
      </w:r>
      <w:r w:rsidR="000930A8">
        <w:rPr>
          <w:rFonts w:cstheme="minorHAnsi"/>
          <w:bCs/>
        </w:rPr>
        <w:t>ą</w:t>
      </w:r>
      <w:r w:rsidR="00E94E6B">
        <w:rPr>
          <w:rFonts w:cstheme="minorHAnsi"/>
          <w:bCs/>
        </w:rPr>
        <w:t xml:space="preserve"> ofertę w postępowaniu pn. </w:t>
      </w:r>
      <w:r w:rsidR="001B6B47" w:rsidRPr="000B09EC">
        <w:rPr>
          <w:rFonts w:ascii="Calibri" w:hAnsi="Calibri" w:cs="Calibri"/>
          <w:b/>
          <w:bCs/>
          <w:iCs/>
        </w:rPr>
        <w:t>Bezgotówkowy zakup paliwa do pojazdów i urządzeń eksploatowanych przez WORD  w Gorzowie Wlkp</w:t>
      </w:r>
      <w:r w:rsidR="001B6B47">
        <w:rPr>
          <w:rFonts w:ascii="Calibri" w:hAnsi="Calibri" w:cs="Calibri"/>
          <w:b/>
          <w:bCs/>
          <w:iCs/>
        </w:rPr>
        <w:t xml:space="preserve">., </w:t>
      </w:r>
      <w:r w:rsidR="001B6B47" w:rsidRPr="000B09EC">
        <w:rPr>
          <w:rFonts w:ascii="Calibri" w:eastAsia="Courier New" w:hAnsi="Calibri" w:cs="Calibri"/>
          <w:b/>
          <w:bCs/>
          <w:iCs/>
          <w:lang w:eastAsia="ar-SA"/>
        </w:rPr>
        <w:t xml:space="preserve"> </w:t>
      </w:r>
      <w:r w:rsidR="001B6B47" w:rsidRPr="003066C8">
        <w:rPr>
          <w:rFonts w:ascii="Calibri" w:eastAsia="Courier New" w:hAnsi="Calibri" w:cs="Calibri"/>
          <w:iCs/>
          <w:lang w:eastAsia="ar-SA"/>
        </w:rPr>
        <w:t xml:space="preserve">nr sprawy </w:t>
      </w:r>
      <w:r w:rsidR="001B6B47" w:rsidRPr="003066C8">
        <w:rPr>
          <w:rFonts w:ascii="Calibri" w:eastAsia="Courier New" w:hAnsi="Calibri" w:cs="Calibri"/>
          <w:b/>
          <w:bCs/>
          <w:iCs/>
          <w:lang w:eastAsia="ar-SA"/>
        </w:rPr>
        <w:t>AG.263.</w:t>
      </w:r>
      <w:r w:rsidR="001B6B47">
        <w:rPr>
          <w:rFonts w:ascii="Calibri" w:eastAsia="Courier New" w:hAnsi="Calibri" w:cs="Calibri"/>
          <w:b/>
          <w:bCs/>
          <w:iCs/>
          <w:lang w:eastAsia="ar-SA"/>
        </w:rPr>
        <w:t>5</w:t>
      </w:r>
      <w:r w:rsidR="001B6B47" w:rsidRPr="003066C8">
        <w:rPr>
          <w:rFonts w:ascii="Calibri" w:eastAsia="Courier New" w:hAnsi="Calibri" w:cs="Calibri"/>
          <w:b/>
          <w:bCs/>
          <w:iCs/>
          <w:lang w:eastAsia="ar-SA"/>
        </w:rPr>
        <w:t>.2023</w:t>
      </w:r>
      <w:r w:rsidR="001B6B47" w:rsidRPr="003066C8">
        <w:rPr>
          <w:rFonts w:cstheme="minorHAnsi"/>
          <w:iCs/>
        </w:rPr>
        <w:t>,</w:t>
      </w:r>
    </w:p>
    <w:p w14:paraId="02C64BD4" w14:textId="2C39B4C3" w:rsidR="001B6B47" w:rsidRDefault="00BC2B0C" w:rsidP="001B6B47">
      <w:pPr>
        <w:tabs>
          <w:tab w:val="right" w:pos="8929"/>
        </w:tabs>
        <w:spacing w:after="60" w:line="360" w:lineRule="auto"/>
        <w:jc w:val="both"/>
        <w:rPr>
          <w:rFonts w:ascii="Calibri" w:eastAsia="Courier New" w:hAnsi="Calibri" w:cs="Calibri"/>
          <w:b/>
          <w:bCs/>
          <w:iCs/>
          <w:lang w:eastAsia="ar-SA"/>
        </w:rPr>
      </w:pPr>
      <w:r w:rsidRPr="00E94E6B">
        <w:rPr>
          <w:rFonts w:cstheme="minorHAnsi"/>
          <w:bCs/>
        </w:rPr>
        <w:t xml:space="preserve">*Wykonawca ………………………………………………………………………………….. należy do grupy kapitałowej </w:t>
      </w:r>
      <w:r w:rsidR="00693715">
        <w:rPr>
          <w:rFonts w:cstheme="minorHAnsi"/>
          <w:bCs/>
        </w:rPr>
        <w:br/>
      </w:r>
      <w:r w:rsidRPr="00E94E6B">
        <w:rPr>
          <w:rFonts w:cstheme="minorHAnsi"/>
          <w:bCs/>
        </w:rPr>
        <w:t xml:space="preserve">w rozumieniu ustawy z dnia 16 lutego 2007 r. o ochronie konkurencji i konsumentów </w:t>
      </w:r>
      <w:r>
        <w:rPr>
          <w:rFonts w:cstheme="minorHAnsi"/>
          <w:bCs/>
        </w:rPr>
        <w:t>(DZ.U.202</w:t>
      </w:r>
      <w:r w:rsidR="00141640">
        <w:rPr>
          <w:rFonts w:cstheme="minorHAnsi"/>
          <w:bCs/>
        </w:rPr>
        <w:t>3</w:t>
      </w:r>
      <w:r>
        <w:rPr>
          <w:rFonts w:cstheme="minorHAnsi"/>
          <w:bCs/>
        </w:rPr>
        <w:t>.</w:t>
      </w:r>
      <w:r w:rsidR="00001084">
        <w:rPr>
          <w:rFonts w:cstheme="minorHAnsi"/>
          <w:bCs/>
        </w:rPr>
        <w:t>1689</w:t>
      </w:r>
      <w:r>
        <w:rPr>
          <w:rFonts w:cstheme="minorHAnsi"/>
          <w:bCs/>
        </w:rPr>
        <w:t xml:space="preserve"> t.j. ze zm.) z innym Wykonawcą, który złożył odrębn</w:t>
      </w:r>
      <w:r w:rsidR="000930A8">
        <w:rPr>
          <w:rFonts w:cstheme="minorHAnsi"/>
          <w:bCs/>
        </w:rPr>
        <w:t>ą</w:t>
      </w:r>
      <w:r>
        <w:rPr>
          <w:rFonts w:cstheme="minorHAnsi"/>
          <w:bCs/>
        </w:rPr>
        <w:t xml:space="preserve"> ofertę w postępowaniu pn. </w:t>
      </w:r>
      <w:r w:rsidR="001B6B47" w:rsidRPr="000B09EC">
        <w:rPr>
          <w:rFonts w:ascii="Calibri" w:hAnsi="Calibri" w:cs="Calibri"/>
          <w:b/>
          <w:bCs/>
          <w:iCs/>
        </w:rPr>
        <w:t>Bezgotówkowy zakup paliwa do pojazdów i urządzeń eksploatowanych przez WORD  w Gorzowie Wlkp</w:t>
      </w:r>
      <w:r w:rsidR="001B6B47">
        <w:rPr>
          <w:rFonts w:ascii="Calibri" w:hAnsi="Calibri" w:cs="Calibri"/>
          <w:b/>
          <w:bCs/>
          <w:iCs/>
        </w:rPr>
        <w:t xml:space="preserve">., </w:t>
      </w:r>
      <w:r w:rsidR="001B6B47" w:rsidRPr="000B09EC">
        <w:rPr>
          <w:rFonts w:ascii="Calibri" w:eastAsia="Courier New" w:hAnsi="Calibri" w:cs="Calibri"/>
          <w:b/>
          <w:bCs/>
          <w:iCs/>
          <w:lang w:eastAsia="ar-SA"/>
        </w:rPr>
        <w:t xml:space="preserve"> </w:t>
      </w:r>
      <w:r w:rsidR="001B6B47" w:rsidRPr="003066C8">
        <w:rPr>
          <w:rFonts w:ascii="Calibri" w:eastAsia="Courier New" w:hAnsi="Calibri" w:cs="Calibri"/>
          <w:iCs/>
          <w:lang w:eastAsia="ar-SA"/>
        </w:rPr>
        <w:t xml:space="preserve">nr sprawy </w:t>
      </w:r>
      <w:r w:rsidR="001B6B47" w:rsidRPr="003066C8">
        <w:rPr>
          <w:rFonts w:ascii="Calibri" w:eastAsia="Courier New" w:hAnsi="Calibri" w:cs="Calibri"/>
          <w:b/>
          <w:bCs/>
          <w:iCs/>
          <w:lang w:eastAsia="ar-SA"/>
        </w:rPr>
        <w:t>AG.263.</w:t>
      </w:r>
      <w:r w:rsidR="001B6B47">
        <w:rPr>
          <w:rFonts w:ascii="Calibri" w:eastAsia="Courier New" w:hAnsi="Calibri" w:cs="Calibri"/>
          <w:b/>
          <w:bCs/>
          <w:iCs/>
          <w:lang w:eastAsia="ar-SA"/>
        </w:rPr>
        <w:t>5</w:t>
      </w:r>
      <w:r w:rsidR="001B6B47" w:rsidRPr="003066C8">
        <w:rPr>
          <w:rFonts w:ascii="Calibri" w:eastAsia="Courier New" w:hAnsi="Calibri" w:cs="Calibri"/>
          <w:b/>
          <w:bCs/>
          <w:iCs/>
          <w:lang w:eastAsia="ar-SA"/>
        </w:rPr>
        <w:t>.2023</w:t>
      </w:r>
      <w:r w:rsidR="001B6B47">
        <w:rPr>
          <w:rFonts w:cstheme="minorHAnsi"/>
          <w:iCs/>
        </w:rPr>
        <w:t>.</w:t>
      </w:r>
    </w:p>
    <w:p w14:paraId="1B2A04B4" w14:textId="0C57A357" w:rsidR="00631940" w:rsidRDefault="00BC2B0C" w:rsidP="00BC2B0C">
      <w:pPr>
        <w:tabs>
          <w:tab w:val="right" w:pos="8929"/>
        </w:tabs>
        <w:spacing w:after="60" w:line="360" w:lineRule="auto"/>
        <w:jc w:val="both"/>
        <w:rPr>
          <w:rFonts w:ascii="Calibri" w:eastAsia="Courier New" w:hAnsi="Calibri" w:cs="Calibri"/>
          <w:iCs/>
          <w:lang w:eastAsia="ar-SA"/>
        </w:rPr>
      </w:pPr>
      <w:r w:rsidRPr="0048013A">
        <w:rPr>
          <w:rFonts w:ascii="Calibri" w:eastAsia="Courier New" w:hAnsi="Calibri" w:cs="Calibri"/>
          <w:iCs/>
          <w:lang w:eastAsia="ar-SA"/>
        </w:rPr>
        <w:t xml:space="preserve">Na potwierdzenie powyższego przedstawiam dokumenty lub informacje potwierdzające przygotowanie oferty niezależnie od innego Wykonawcy </w:t>
      </w:r>
      <w:r w:rsidR="0048013A" w:rsidRPr="0048013A">
        <w:rPr>
          <w:rFonts w:ascii="Calibri" w:eastAsia="Courier New" w:hAnsi="Calibri" w:cs="Calibri"/>
          <w:iCs/>
          <w:lang w:eastAsia="ar-SA"/>
        </w:rPr>
        <w:t>należącego</w:t>
      </w:r>
      <w:r w:rsidRPr="0048013A">
        <w:rPr>
          <w:rFonts w:ascii="Calibri" w:eastAsia="Courier New" w:hAnsi="Calibri" w:cs="Calibri"/>
          <w:iCs/>
          <w:lang w:eastAsia="ar-SA"/>
        </w:rPr>
        <w:t xml:space="preserve"> do tej samej grupy kapitałowej</w:t>
      </w:r>
      <w:r w:rsidR="00631940">
        <w:rPr>
          <w:rFonts w:ascii="Calibri" w:eastAsia="Courier New" w:hAnsi="Calibri" w:cs="Calibri"/>
          <w:iCs/>
          <w:lang w:eastAsia="ar-SA"/>
        </w:rPr>
        <w:t>:</w:t>
      </w:r>
    </w:p>
    <w:p w14:paraId="41D7B7C9" w14:textId="42A487C0" w:rsidR="00631940" w:rsidRDefault="00631940" w:rsidP="00631940">
      <w:pPr>
        <w:pStyle w:val="Akapitzlist"/>
        <w:numPr>
          <w:ilvl w:val="0"/>
          <w:numId w:val="12"/>
        </w:numPr>
        <w:tabs>
          <w:tab w:val="right" w:pos="8929"/>
        </w:tabs>
        <w:spacing w:after="60" w:line="360" w:lineRule="auto"/>
        <w:jc w:val="both"/>
        <w:rPr>
          <w:rFonts w:ascii="Calibri" w:eastAsia="Courier New" w:hAnsi="Calibri" w:cs="Calibri"/>
          <w:iCs/>
          <w:lang w:eastAsia="ar-SA"/>
        </w:rPr>
      </w:pPr>
      <w:r>
        <w:rPr>
          <w:rFonts w:ascii="Calibri" w:eastAsia="Courier New" w:hAnsi="Calibri" w:cs="Calibri"/>
          <w:iCs/>
          <w:lang w:eastAsia="ar-SA"/>
        </w:rPr>
        <w:t>……………………………………………</w:t>
      </w:r>
      <w:r w:rsidR="00A40A46">
        <w:rPr>
          <w:rFonts w:ascii="Calibri" w:eastAsia="Courier New" w:hAnsi="Calibri" w:cs="Calibri"/>
          <w:iCs/>
          <w:lang w:eastAsia="ar-SA"/>
        </w:rPr>
        <w:t>…………….</w:t>
      </w:r>
      <w:r>
        <w:rPr>
          <w:rFonts w:ascii="Calibri" w:eastAsia="Courier New" w:hAnsi="Calibri" w:cs="Calibri"/>
          <w:iCs/>
          <w:lang w:eastAsia="ar-SA"/>
        </w:rPr>
        <w:t>……………</w:t>
      </w:r>
    </w:p>
    <w:p w14:paraId="102F9BA3" w14:textId="5B04C626" w:rsidR="00631940" w:rsidRDefault="00631940" w:rsidP="00631940">
      <w:pPr>
        <w:pStyle w:val="Akapitzlist"/>
        <w:numPr>
          <w:ilvl w:val="0"/>
          <w:numId w:val="12"/>
        </w:numPr>
        <w:tabs>
          <w:tab w:val="right" w:pos="8929"/>
        </w:tabs>
        <w:spacing w:after="60" w:line="360" w:lineRule="auto"/>
        <w:jc w:val="both"/>
        <w:rPr>
          <w:rFonts w:ascii="Calibri" w:eastAsia="Courier New" w:hAnsi="Calibri" w:cs="Calibri"/>
          <w:iCs/>
          <w:lang w:eastAsia="ar-SA"/>
        </w:rPr>
      </w:pPr>
      <w:r>
        <w:rPr>
          <w:rFonts w:ascii="Calibri" w:eastAsia="Courier New" w:hAnsi="Calibri" w:cs="Calibri"/>
          <w:iCs/>
          <w:lang w:eastAsia="ar-SA"/>
        </w:rPr>
        <w:t>……………………………………………………………………….</w:t>
      </w:r>
    </w:p>
    <w:p w14:paraId="0F7DC890" w14:textId="5293ADF6" w:rsidR="00BC2B0C" w:rsidRPr="00631940" w:rsidRDefault="00631940" w:rsidP="00631940">
      <w:pPr>
        <w:pStyle w:val="Akapitzlist"/>
        <w:numPr>
          <w:ilvl w:val="0"/>
          <w:numId w:val="12"/>
        </w:numPr>
        <w:tabs>
          <w:tab w:val="right" w:pos="8929"/>
        </w:tabs>
        <w:spacing w:after="60" w:line="360" w:lineRule="auto"/>
        <w:jc w:val="both"/>
        <w:rPr>
          <w:rFonts w:ascii="Calibri" w:eastAsia="Courier New" w:hAnsi="Calibri" w:cs="Calibri"/>
          <w:iCs/>
          <w:lang w:eastAsia="ar-SA"/>
        </w:rPr>
      </w:pPr>
      <w:r>
        <w:rPr>
          <w:rFonts w:ascii="Calibri" w:eastAsia="Courier New" w:hAnsi="Calibri" w:cs="Calibri"/>
          <w:iCs/>
          <w:lang w:eastAsia="ar-SA"/>
        </w:rPr>
        <w:t>……………………………………………………………………….</w:t>
      </w:r>
      <w:r w:rsidR="00BC2B0C" w:rsidRPr="00631940">
        <w:rPr>
          <w:rFonts w:ascii="Calibri" w:eastAsia="Courier New" w:hAnsi="Calibri" w:cs="Calibri"/>
          <w:iCs/>
          <w:lang w:eastAsia="ar-SA"/>
        </w:rPr>
        <w:t xml:space="preserve"> </w:t>
      </w:r>
    </w:p>
    <w:p w14:paraId="4D2B11FD" w14:textId="085DFF70" w:rsidR="00BC2B0C" w:rsidRDefault="00BC2B0C" w:rsidP="00042993">
      <w:pPr>
        <w:tabs>
          <w:tab w:val="right" w:pos="8929"/>
        </w:tabs>
        <w:spacing w:after="60" w:line="360" w:lineRule="auto"/>
        <w:jc w:val="both"/>
        <w:rPr>
          <w:rFonts w:ascii="Calibri" w:eastAsia="Courier New" w:hAnsi="Calibri" w:cs="Calibri"/>
          <w:b/>
          <w:bCs/>
          <w:iCs/>
          <w:lang w:eastAsia="ar-SA"/>
        </w:rPr>
      </w:pPr>
    </w:p>
    <w:p w14:paraId="622C3181" w14:textId="6C7F7F4A" w:rsidR="001850A4" w:rsidRDefault="001850A4" w:rsidP="004B4A3C">
      <w:pPr>
        <w:tabs>
          <w:tab w:val="right" w:pos="8929"/>
        </w:tabs>
        <w:spacing w:after="60" w:line="240" w:lineRule="auto"/>
        <w:jc w:val="both"/>
        <w:rPr>
          <w:rFonts w:ascii="Calibri" w:eastAsia="Courier New" w:hAnsi="Calibri" w:cs="Calibri"/>
          <w:iCs/>
          <w:lang w:eastAsia="ar-SA"/>
        </w:rPr>
      </w:pPr>
      <w:r w:rsidRPr="001850A4">
        <w:rPr>
          <w:rFonts w:ascii="Calibri" w:eastAsia="Courier New" w:hAnsi="Calibri" w:cs="Calibri"/>
          <w:iCs/>
          <w:lang w:eastAsia="ar-SA"/>
        </w:rPr>
        <w:t>*niepotrzebne skreślić</w:t>
      </w:r>
    </w:p>
    <w:p w14:paraId="72432F71" w14:textId="1680021B" w:rsidR="001850A4" w:rsidRDefault="001850A4" w:rsidP="004B4A3C">
      <w:pPr>
        <w:tabs>
          <w:tab w:val="right" w:pos="8929"/>
        </w:tabs>
        <w:spacing w:after="60" w:line="240" w:lineRule="auto"/>
        <w:jc w:val="both"/>
        <w:rPr>
          <w:rFonts w:ascii="Calibri" w:eastAsia="Courier New" w:hAnsi="Calibri" w:cs="Calibri"/>
          <w:iCs/>
          <w:lang w:eastAsia="ar-SA"/>
        </w:rPr>
      </w:pPr>
    </w:p>
    <w:p w14:paraId="47DD899E" w14:textId="77777777" w:rsidR="001850A4" w:rsidRPr="001850A4" w:rsidRDefault="001850A4" w:rsidP="004B4A3C">
      <w:pPr>
        <w:tabs>
          <w:tab w:val="right" w:pos="8929"/>
        </w:tabs>
        <w:spacing w:after="60" w:line="240" w:lineRule="auto"/>
        <w:jc w:val="both"/>
        <w:rPr>
          <w:rFonts w:ascii="Calibri" w:eastAsia="Courier New" w:hAnsi="Calibri" w:cs="Calibri"/>
          <w:iCs/>
          <w:lang w:eastAsia="ar-SA"/>
        </w:rPr>
      </w:pPr>
    </w:p>
    <w:p w14:paraId="191D2E14" w14:textId="25344AF4" w:rsidR="00BC2B0C" w:rsidRPr="004B4A3C" w:rsidRDefault="00823DD2" w:rsidP="004B4A3C">
      <w:pPr>
        <w:tabs>
          <w:tab w:val="right" w:pos="8929"/>
        </w:tabs>
        <w:spacing w:after="60" w:line="240" w:lineRule="auto"/>
        <w:jc w:val="both"/>
        <w:rPr>
          <w:rFonts w:ascii="Calibri" w:eastAsia="Courier New" w:hAnsi="Calibri" w:cs="Calibri"/>
          <w:iCs/>
          <w:lang w:eastAsia="ar-SA"/>
        </w:rPr>
      </w:pPr>
      <w:r w:rsidRPr="004B4A3C">
        <w:rPr>
          <w:rFonts w:ascii="Calibri" w:eastAsia="Courier New" w:hAnsi="Calibri" w:cs="Calibri"/>
          <w:iCs/>
          <w:u w:val="single"/>
          <w:lang w:eastAsia="ar-SA"/>
        </w:rPr>
        <w:t>Uwaga:</w:t>
      </w:r>
      <w:r w:rsidRPr="004B4A3C">
        <w:rPr>
          <w:rFonts w:ascii="Calibri" w:eastAsia="Courier New" w:hAnsi="Calibri" w:cs="Calibri"/>
          <w:iCs/>
          <w:lang w:eastAsia="ar-SA"/>
        </w:rPr>
        <w:t xml:space="preserve"> niniejsze oświadczenie </w:t>
      </w:r>
      <w:r w:rsidR="0001757A" w:rsidRPr="004B4A3C">
        <w:rPr>
          <w:rFonts w:ascii="Calibri" w:eastAsia="Courier New" w:hAnsi="Calibri" w:cs="Calibri"/>
          <w:iCs/>
          <w:lang w:eastAsia="ar-SA"/>
        </w:rPr>
        <w:t xml:space="preserve">składa każdy z Wykonawców </w:t>
      </w:r>
      <w:r w:rsidR="004B4A3C" w:rsidRPr="004B4A3C">
        <w:rPr>
          <w:rFonts w:ascii="Calibri" w:eastAsia="Courier New" w:hAnsi="Calibri" w:cs="Calibri"/>
          <w:iCs/>
          <w:lang w:eastAsia="ar-SA"/>
        </w:rPr>
        <w:t xml:space="preserve">wspólnie ubiegających się o udzielenie zamówienia. </w:t>
      </w:r>
    </w:p>
    <w:p w14:paraId="4BF4F344" w14:textId="77777777" w:rsidR="00042993" w:rsidRPr="00E94E6B" w:rsidRDefault="00042993" w:rsidP="008F3E93">
      <w:pPr>
        <w:tabs>
          <w:tab w:val="right" w:pos="8929"/>
        </w:tabs>
        <w:spacing w:after="60" w:line="240" w:lineRule="auto"/>
        <w:rPr>
          <w:rFonts w:cstheme="minorHAnsi"/>
          <w:bCs/>
        </w:rPr>
      </w:pPr>
    </w:p>
    <w:p w14:paraId="5FEA58FC" w14:textId="3E4E67FF" w:rsidR="004D361C" w:rsidRPr="00F73115" w:rsidRDefault="0004272A" w:rsidP="001073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20"/>
          <w:szCs w:val="20"/>
        </w:rPr>
        <w:t xml:space="preserve">     </w:t>
      </w:r>
    </w:p>
    <w:p w14:paraId="7D8C7D0D" w14:textId="7A12724E" w:rsidR="0042335E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CFFBA5D" w14:textId="77777777" w:rsidR="008F60CF" w:rsidRPr="008F60CF" w:rsidRDefault="008F60CF" w:rsidP="008F60CF">
      <w:pPr>
        <w:spacing w:after="120" w:line="276" w:lineRule="auto"/>
        <w:ind w:left="360"/>
        <w:jc w:val="both"/>
        <w:rPr>
          <w:b/>
          <w:bCs/>
          <w:i/>
          <w:iCs/>
          <w:color w:val="FF0000"/>
        </w:rPr>
      </w:pPr>
    </w:p>
    <w:p w14:paraId="499D28AC" w14:textId="77777777" w:rsidR="008F60CF" w:rsidRPr="008F60CF" w:rsidRDefault="008F60CF" w:rsidP="008F60CF">
      <w:pPr>
        <w:spacing w:after="120" w:line="276" w:lineRule="auto"/>
        <w:jc w:val="both"/>
        <w:rPr>
          <w:b/>
          <w:bCs/>
          <w:i/>
          <w:iCs/>
          <w:color w:val="FF0000"/>
        </w:rPr>
      </w:pPr>
      <w:bookmarkStart w:id="3" w:name="_Hlk105145605"/>
      <w:r w:rsidRPr="008F60CF">
        <w:rPr>
          <w:b/>
          <w:bCs/>
          <w:i/>
          <w:iCs/>
          <w:color w:val="FF0000"/>
        </w:rPr>
        <w:t>WYPEŁNIONY DOKUMENT NALEŻY PODPISAĆ KWALIFIKOWANYM PODPISEM ELEKTRONICZNYM, PODPISEM ZAUFANYM LUB ELEKTRONICZNYM PODPISEM OSOBISTYM.</w:t>
      </w:r>
    </w:p>
    <w:bookmarkEnd w:id="3"/>
    <w:p w14:paraId="2D2E32BD" w14:textId="77777777" w:rsidR="008F60CF" w:rsidRPr="008F60CF" w:rsidRDefault="008F60CF" w:rsidP="008F60CF">
      <w:pPr>
        <w:spacing w:after="120" w:line="276" w:lineRule="auto"/>
        <w:jc w:val="both"/>
        <w:rPr>
          <w:b/>
          <w:bCs/>
          <w:i/>
          <w:iCs/>
          <w:color w:val="FF0000"/>
        </w:rPr>
      </w:pPr>
    </w:p>
    <w:p w14:paraId="459504A8" w14:textId="00E07BC6" w:rsidR="00C17E71" w:rsidRDefault="00C17E71" w:rsidP="00C17E71">
      <w:pPr>
        <w:rPr>
          <w:rFonts w:ascii="Times New Roman" w:hAnsi="Times New Roman" w:cs="Times New Roman"/>
          <w:i/>
          <w:sz w:val="16"/>
          <w:szCs w:val="16"/>
        </w:rPr>
      </w:pPr>
    </w:p>
    <w:p w14:paraId="3EF90D22" w14:textId="77777777" w:rsidR="00C17E71" w:rsidRPr="00C17E71" w:rsidRDefault="00C17E71" w:rsidP="00C17E71">
      <w:pPr>
        <w:jc w:val="right"/>
        <w:rPr>
          <w:rFonts w:ascii="Times New Roman" w:hAnsi="Times New Roman" w:cs="Times New Roman"/>
          <w:sz w:val="16"/>
          <w:szCs w:val="16"/>
        </w:rPr>
      </w:pPr>
    </w:p>
    <w:sectPr w:rsidR="00C17E71" w:rsidRPr="00C17E7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E3F25" w14:textId="77777777" w:rsidR="000537CD" w:rsidRDefault="000537CD" w:rsidP="0038231F">
      <w:pPr>
        <w:spacing w:after="0" w:line="240" w:lineRule="auto"/>
      </w:pPr>
      <w:r>
        <w:separator/>
      </w:r>
    </w:p>
  </w:endnote>
  <w:endnote w:type="continuationSeparator" w:id="0">
    <w:p w14:paraId="43ACE4FE" w14:textId="77777777" w:rsidR="000537CD" w:rsidRDefault="000537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690598"/>
      <w:docPartObj>
        <w:docPartGallery w:val="Page Numbers (Bottom of Page)"/>
        <w:docPartUnique/>
      </w:docPartObj>
    </w:sdtPr>
    <w:sdtEndPr>
      <w:rPr>
        <w:i/>
        <w:iCs/>
        <w:sz w:val="16"/>
        <w:szCs w:val="16"/>
      </w:rPr>
    </w:sdtEndPr>
    <w:sdtContent>
      <w:p w14:paraId="18D4D499" w14:textId="0C17C70A" w:rsidR="00A1677C" w:rsidRPr="00A1677C" w:rsidRDefault="00A1677C">
        <w:pPr>
          <w:pStyle w:val="Stopka"/>
          <w:jc w:val="right"/>
          <w:rPr>
            <w:i/>
            <w:iCs/>
            <w:sz w:val="16"/>
            <w:szCs w:val="16"/>
          </w:rPr>
        </w:pPr>
        <w:r w:rsidRPr="00A1677C">
          <w:rPr>
            <w:i/>
            <w:iCs/>
            <w:sz w:val="16"/>
            <w:szCs w:val="16"/>
          </w:rPr>
          <w:fldChar w:fldCharType="begin"/>
        </w:r>
        <w:r w:rsidRPr="00A1677C">
          <w:rPr>
            <w:i/>
            <w:iCs/>
            <w:sz w:val="16"/>
            <w:szCs w:val="16"/>
          </w:rPr>
          <w:instrText>PAGE   \* MERGEFORMAT</w:instrText>
        </w:r>
        <w:r w:rsidRPr="00A1677C">
          <w:rPr>
            <w:i/>
            <w:iCs/>
            <w:sz w:val="16"/>
            <w:szCs w:val="16"/>
          </w:rPr>
          <w:fldChar w:fldCharType="separate"/>
        </w:r>
        <w:r w:rsidRPr="00A1677C">
          <w:rPr>
            <w:i/>
            <w:iCs/>
            <w:sz w:val="16"/>
            <w:szCs w:val="16"/>
          </w:rPr>
          <w:t>2</w:t>
        </w:r>
        <w:r w:rsidRPr="00A1677C">
          <w:rPr>
            <w:i/>
            <w:iCs/>
            <w:sz w:val="16"/>
            <w:szCs w:val="16"/>
          </w:rPr>
          <w:fldChar w:fldCharType="end"/>
        </w:r>
      </w:p>
    </w:sdtContent>
  </w:sdt>
  <w:p w14:paraId="2900A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8CC39" w14:textId="77777777" w:rsidR="000537CD" w:rsidRDefault="000537CD" w:rsidP="0038231F">
      <w:pPr>
        <w:spacing w:after="0" w:line="240" w:lineRule="auto"/>
      </w:pPr>
      <w:r>
        <w:separator/>
      </w:r>
    </w:p>
  </w:footnote>
  <w:footnote w:type="continuationSeparator" w:id="0">
    <w:p w14:paraId="57699D75" w14:textId="77777777" w:rsidR="000537CD" w:rsidRDefault="000537C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6E78" w14:textId="77777777" w:rsidR="001B7D6B" w:rsidRPr="00F321F7" w:rsidRDefault="001B7D6B" w:rsidP="001B7D6B">
    <w:pPr>
      <w:pStyle w:val="Stopka"/>
      <w:jc w:val="center"/>
      <w:rPr>
        <w:rFonts w:ascii="Calibri" w:hAnsi="Calibri" w:cs="Calibri"/>
        <w:i/>
        <w:sz w:val="16"/>
        <w:szCs w:val="16"/>
      </w:rPr>
    </w:pPr>
    <w:bookmarkStart w:id="4" w:name="_Hlk80184406"/>
    <w:r w:rsidRPr="00F321F7">
      <w:rPr>
        <w:rFonts w:ascii="Calibri" w:hAnsi="Calibri" w:cs="Calibri"/>
        <w:i/>
        <w:sz w:val="16"/>
        <w:szCs w:val="16"/>
      </w:rPr>
      <w:t xml:space="preserve">Specyfikacja </w:t>
    </w:r>
    <w:r>
      <w:rPr>
        <w:rFonts w:ascii="Calibri" w:hAnsi="Calibri" w:cs="Calibri"/>
        <w:i/>
        <w:sz w:val="16"/>
        <w:szCs w:val="16"/>
      </w:rPr>
      <w:t>W</w:t>
    </w:r>
    <w:r w:rsidRPr="00F321F7">
      <w:rPr>
        <w:rFonts w:ascii="Calibri" w:hAnsi="Calibri" w:cs="Calibri"/>
        <w:i/>
        <w:sz w:val="16"/>
        <w:szCs w:val="16"/>
      </w:rPr>
      <w:t xml:space="preserve">arunków Zamówienia  </w:t>
    </w:r>
  </w:p>
  <w:p w14:paraId="219CA931" w14:textId="77777777" w:rsidR="001B7D6B" w:rsidRPr="002C1957" w:rsidRDefault="001B7D6B" w:rsidP="001B7D6B">
    <w:pPr>
      <w:pStyle w:val="Stopka"/>
      <w:jc w:val="center"/>
      <w:rPr>
        <w:rFonts w:ascii="Calibri" w:hAnsi="Calibri" w:cs="Calibri"/>
        <w:i/>
        <w:sz w:val="16"/>
        <w:szCs w:val="16"/>
      </w:rPr>
    </w:pPr>
    <w:r w:rsidRPr="001670E4">
      <w:rPr>
        <w:rFonts w:ascii="Calibri" w:hAnsi="Calibri" w:cs="Calibri"/>
        <w:i/>
        <w:sz w:val="16"/>
        <w:szCs w:val="16"/>
      </w:rPr>
      <w:t>„Bezgotówkowy zakup</w:t>
    </w:r>
    <w:r>
      <w:rPr>
        <w:rFonts w:ascii="Calibri" w:hAnsi="Calibri" w:cs="Calibri"/>
        <w:i/>
        <w:sz w:val="16"/>
        <w:szCs w:val="16"/>
      </w:rPr>
      <w:t xml:space="preserve"> paliwa do pojazdów i urządzeń eksploatowanych przez WORD  w Gorzowie Wlkp.”</w:t>
    </w:r>
    <w:r w:rsidRPr="00F321F7">
      <w:rPr>
        <w:rFonts w:ascii="Calibri" w:hAnsi="Calibri" w:cs="Calibri"/>
        <w:i/>
        <w:sz w:val="16"/>
        <w:szCs w:val="16"/>
      </w:rPr>
      <w:t>, nr sprawy AG.</w:t>
    </w:r>
    <w:r>
      <w:rPr>
        <w:rFonts w:ascii="Calibri" w:hAnsi="Calibri" w:cs="Calibri"/>
        <w:i/>
        <w:sz w:val="16"/>
        <w:szCs w:val="16"/>
      </w:rPr>
      <w:t>263.5.2023</w:t>
    </w:r>
  </w:p>
  <w:bookmarkEnd w:id="4"/>
  <w:p w14:paraId="218F17BC" w14:textId="7067A4DE" w:rsidR="000D3360" w:rsidRDefault="000D3360">
    <w:pPr>
      <w:pStyle w:val="Nagwek"/>
    </w:pPr>
  </w:p>
  <w:p w14:paraId="1CB51261" w14:textId="77777777" w:rsidR="000D3360" w:rsidRDefault="000D33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A30D6"/>
    <w:multiLevelType w:val="hybridMultilevel"/>
    <w:tmpl w:val="1F706C0A"/>
    <w:lvl w:ilvl="0" w:tplc="F31614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8797D"/>
    <w:multiLevelType w:val="hybridMultilevel"/>
    <w:tmpl w:val="DA243158"/>
    <w:lvl w:ilvl="0" w:tplc="B6A2E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676F4"/>
    <w:multiLevelType w:val="hybridMultilevel"/>
    <w:tmpl w:val="84DEC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713AC"/>
    <w:multiLevelType w:val="hybridMultilevel"/>
    <w:tmpl w:val="8102D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967671">
    <w:abstractNumId w:val="9"/>
  </w:num>
  <w:num w:numId="2" w16cid:durableId="1088385172">
    <w:abstractNumId w:val="0"/>
  </w:num>
  <w:num w:numId="3" w16cid:durableId="1653867441">
    <w:abstractNumId w:val="7"/>
  </w:num>
  <w:num w:numId="4" w16cid:durableId="1795559133">
    <w:abstractNumId w:val="11"/>
  </w:num>
  <w:num w:numId="5" w16cid:durableId="895820525">
    <w:abstractNumId w:val="10"/>
  </w:num>
  <w:num w:numId="6" w16cid:durableId="169108826">
    <w:abstractNumId w:val="6"/>
  </w:num>
  <w:num w:numId="7" w16cid:durableId="1725639821">
    <w:abstractNumId w:val="1"/>
  </w:num>
  <w:num w:numId="8" w16cid:durableId="916980056">
    <w:abstractNumId w:val="4"/>
  </w:num>
  <w:num w:numId="9" w16cid:durableId="1905557199">
    <w:abstractNumId w:val="5"/>
  </w:num>
  <w:num w:numId="10" w16cid:durableId="1548565283">
    <w:abstractNumId w:val="3"/>
  </w:num>
  <w:num w:numId="11" w16cid:durableId="634874192">
    <w:abstractNumId w:val="2"/>
  </w:num>
  <w:num w:numId="12" w16cid:durableId="16672420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084"/>
    <w:rsid w:val="0000259B"/>
    <w:rsid w:val="0000267B"/>
    <w:rsid w:val="000037A1"/>
    <w:rsid w:val="0001757A"/>
    <w:rsid w:val="0004272A"/>
    <w:rsid w:val="00042993"/>
    <w:rsid w:val="00044B31"/>
    <w:rsid w:val="00050BC5"/>
    <w:rsid w:val="000537CD"/>
    <w:rsid w:val="000613EB"/>
    <w:rsid w:val="0006411C"/>
    <w:rsid w:val="000809B6"/>
    <w:rsid w:val="000817F4"/>
    <w:rsid w:val="00087825"/>
    <w:rsid w:val="000930A8"/>
    <w:rsid w:val="000938DB"/>
    <w:rsid w:val="000A44DA"/>
    <w:rsid w:val="000B1025"/>
    <w:rsid w:val="000B1F47"/>
    <w:rsid w:val="000C021E"/>
    <w:rsid w:val="000D03AF"/>
    <w:rsid w:val="000D3360"/>
    <w:rsid w:val="000D73C4"/>
    <w:rsid w:val="000E4D37"/>
    <w:rsid w:val="000F1229"/>
    <w:rsid w:val="000F2452"/>
    <w:rsid w:val="000F4C8A"/>
    <w:rsid w:val="000F56AC"/>
    <w:rsid w:val="00101C3F"/>
    <w:rsid w:val="0010384A"/>
    <w:rsid w:val="00103B61"/>
    <w:rsid w:val="00106629"/>
    <w:rsid w:val="001073B6"/>
    <w:rsid w:val="0011121A"/>
    <w:rsid w:val="00141640"/>
    <w:rsid w:val="001448FB"/>
    <w:rsid w:val="00153EEC"/>
    <w:rsid w:val="00157682"/>
    <w:rsid w:val="00160269"/>
    <w:rsid w:val="001670F2"/>
    <w:rsid w:val="001807BF"/>
    <w:rsid w:val="00182462"/>
    <w:rsid w:val="001850A4"/>
    <w:rsid w:val="00190D6E"/>
    <w:rsid w:val="00193E01"/>
    <w:rsid w:val="001957C5"/>
    <w:rsid w:val="001B5040"/>
    <w:rsid w:val="001B6B47"/>
    <w:rsid w:val="001B7D6B"/>
    <w:rsid w:val="001C6945"/>
    <w:rsid w:val="001D3A19"/>
    <w:rsid w:val="001D4C90"/>
    <w:rsid w:val="001E1DE5"/>
    <w:rsid w:val="001F4C82"/>
    <w:rsid w:val="002167D3"/>
    <w:rsid w:val="0022656A"/>
    <w:rsid w:val="00240C82"/>
    <w:rsid w:val="00246210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3E27"/>
    <w:rsid w:val="002E641A"/>
    <w:rsid w:val="002F7CAA"/>
    <w:rsid w:val="00300674"/>
    <w:rsid w:val="00304292"/>
    <w:rsid w:val="00306F19"/>
    <w:rsid w:val="00307A36"/>
    <w:rsid w:val="00313911"/>
    <w:rsid w:val="003178CE"/>
    <w:rsid w:val="003319B1"/>
    <w:rsid w:val="003416FE"/>
    <w:rsid w:val="0034230E"/>
    <w:rsid w:val="00353F5E"/>
    <w:rsid w:val="00355CE3"/>
    <w:rsid w:val="0035751D"/>
    <w:rsid w:val="003636E7"/>
    <w:rsid w:val="0036584D"/>
    <w:rsid w:val="003761EA"/>
    <w:rsid w:val="0038231F"/>
    <w:rsid w:val="003852B0"/>
    <w:rsid w:val="00392EC7"/>
    <w:rsid w:val="00394F9E"/>
    <w:rsid w:val="003A2A0A"/>
    <w:rsid w:val="003B109A"/>
    <w:rsid w:val="003B214C"/>
    <w:rsid w:val="003B295A"/>
    <w:rsid w:val="003B690E"/>
    <w:rsid w:val="003B7573"/>
    <w:rsid w:val="003C31C0"/>
    <w:rsid w:val="003C3B64"/>
    <w:rsid w:val="003C4E20"/>
    <w:rsid w:val="003C4E34"/>
    <w:rsid w:val="003C58F8"/>
    <w:rsid w:val="003D272A"/>
    <w:rsid w:val="003D7458"/>
    <w:rsid w:val="003E06E7"/>
    <w:rsid w:val="003E1710"/>
    <w:rsid w:val="003F024C"/>
    <w:rsid w:val="003F0F5D"/>
    <w:rsid w:val="00406738"/>
    <w:rsid w:val="00410B21"/>
    <w:rsid w:val="0041140E"/>
    <w:rsid w:val="0042335E"/>
    <w:rsid w:val="00434CC2"/>
    <w:rsid w:val="00466838"/>
    <w:rsid w:val="004761C6"/>
    <w:rsid w:val="0048013A"/>
    <w:rsid w:val="00482A5D"/>
    <w:rsid w:val="00484F88"/>
    <w:rsid w:val="00495DA3"/>
    <w:rsid w:val="004B00A9"/>
    <w:rsid w:val="004B4A3C"/>
    <w:rsid w:val="004C43B8"/>
    <w:rsid w:val="004D361C"/>
    <w:rsid w:val="004E0D5F"/>
    <w:rsid w:val="004F0B20"/>
    <w:rsid w:val="004F23F7"/>
    <w:rsid w:val="004F3005"/>
    <w:rsid w:val="00500358"/>
    <w:rsid w:val="005031A7"/>
    <w:rsid w:val="00505D00"/>
    <w:rsid w:val="00520174"/>
    <w:rsid w:val="00520592"/>
    <w:rsid w:val="0052487A"/>
    <w:rsid w:val="005250A5"/>
    <w:rsid w:val="00525621"/>
    <w:rsid w:val="0053130C"/>
    <w:rsid w:val="005319CA"/>
    <w:rsid w:val="00532CA7"/>
    <w:rsid w:val="00543945"/>
    <w:rsid w:val="005477E4"/>
    <w:rsid w:val="00553439"/>
    <w:rsid w:val="005535C6"/>
    <w:rsid w:val="00557707"/>
    <w:rsid w:val="005641F0"/>
    <w:rsid w:val="0058763A"/>
    <w:rsid w:val="00593EA9"/>
    <w:rsid w:val="005A73FB"/>
    <w:rsid w:val="005C055D"/>
    <w:rsid w:val="005C6B35"/>
    <w:rsid w:val="005E176A"/>
    <w:rsid w:val="005E5514"/>
    <w:rsid w:val="005E6395"/>
    <w:rsid w:val="005F5038"/>
    <w:rsid w:val="005F5AAD"/>
    <w:rsid w:val="00621FDF"/>
    <w:rsid w:val="00631940"/>
    <w:rsid w:val="006440B0"/>
    <w:rsid w:val="0064500B"/>
    <w:rsid w:val="00650B15"/>
    <w:rsid w:val="00655050"/>
    <w:rsid w:val="00660AFB"/>
    <w:rsid w:val="00661301"/>
    <w:rsid w:val="00661B3E"/>
    <w:rsid w:val="006656F8"/>
    <w:rsid w:val="00677C66"/>
    <w:rsid w:val="00680C00"/>
    <w:rsid w:val="00687224"/>
    <w:rsid w:val="00687919"/>
    <w:rsid w:val="00692DF3"/>
    <w:rsid w:val="00693715"/>
    <w:rsid w:val="006A52B6"/>
    <w:rsid w:val="006B7D4D"/>
    <w:rsid w:val="006C0E39"/>
    <w:rsid w:val="006D08E3"/>
    <w:rsid w:val="006D4DDE"/>
    <w:rsid w:val="006E16A6"/>
    <w:rsid w:val="006E6015"/>
    <w:rsid w:val="006F3D32"/>
    <w:rsid w:val="00707400"/>
    <w:rsid w:val="00710959"/>
    <w:rsid w:val="007118F0"/>
    <w:rsid w:val="0072217E"/>
    <w:rsid w:val="00741267"/>
    <w:rsid w:val="00746532"/>
    <w:rsid w:val="007530E5"/>
    <w:rsid w:val="007676A4"/>
    <w:rsid w:val="007840F2"/>
    <w:rsid w:val="00790B73"/>
    <w:rsid w:val="007936D6"/>
    <w:rsid w:val="007939FB"/>
    <w:rsid w:val="0079713A"/>
    <w:rsid w:val="007A72CB"/>
    <w:rsid w:val="007E06E6"/>
    <w:rsid w:val="007E25BD"/>
    <w:rsid w:val="007E2F69"/>
    <w:rsid w:val="00804F07"/>
    <w:rsid w:val="00823DD2"/>
    <w:rsid w:val="00824695"/>
    <w:rsid w:val="00830AB1"/>
    <w:rsid w:val="0084469A"/>
    <w:rsid w:val="008560CF"/>
    <w:rsid w:val="00861FDC"/>
    <w:rsid w:val="00866ACC"/>
    <w:rsid w:val="00874044"/>
    <w:rsid w:val="00875011"/>
    <w:rsid w:val="00882D32"/>
    <w:rsid w:val="00892E48"/>
    <w:rsid w:val="008A0D32"/>
    <w:rsid w:val="008A5BE7"/>
    <w:rsid w:val="008A6C18"/>
    <w:rsid w:val="008C032E"/>
    <w:rsid w:val="008C49B0"/>
    <w:rsid w:val="008C6DF8"/>
    <w:rsid w:val="008D0487"/>
    <w:rsid w:val="008E3274"/>
    <w:rsid w:val="008F3818"/>
    <w:rsid w:val="008F3E93"/>
    <w:rsid w:val="008F60CF"/>
    <w:rsid w:val="00904E64"/>
    <w:rsid w:val="009129F3"/>
    <w:rsid w:val="00920F98"/>
    <w:rsid w:val="0092692C"/>
    <w:rsid w:val="009301A2"/>
    <w:rsid w:val="009375EB"/>
    <w:rsid w:val="00944B54"/>
    <w:rsid w:val="009469C7"/>
    <w:rsid w:val="00950DA9"/>
    <w:rsid w:val="009524A0"/>
    <w:rsid w:val="00956C26"/>
    <w:rsid w:val="00963B78"/>
    <w:rsid w:val="00967083"/>
    <w:rsid w:val="00975C49"/>
    <w:rsid w:val="009768E1"/>
    <w:rsid w:val="00996D4C"/>
    <w:rsid w:val="009A397D"/>
    <w:rsid w:val="009B5E62"/>
    <w:rsid w:val="009C0C6C"/>
    <w:rsid w:val="009C6DDE"/>
    <w:rsid w:val="009D314C"/>
    <w:rsid w:val="009E7AB4"/>
    <w:rsid w:val="009F067A"/>
    <w:rsid w:val="00A015D4"/>
    <w:rsid w:val="00A058AD"/>
    <w:rsid w:val="00A0658E"/>
    <w:rsid w:val="00A1401D"/>
    <w:rsid w:val="00A1471A"/>
    <w:rsid w:val="00A1677C"/>
    <w:rsid w:val="00A1685D"/>
    <w:rsid w:val="00A317B3"/>
    <w:rsid w:val="00A3431A"/>
    <w:rsid w:val="00A347DE"/>
    <w:rsid w:val="00A36E95"/>
    <w:rsid w:val="00A40A46"/>
    <w:rsid w:val="00A56074"/>
    <w:rsid w:val="00A56607"/>
    <w:rsid w:val="00A62798"/>
    <w:rsid w:val="00A776FE"/>
    <w:rsid w:val="00A81790"/>
    <w:rsid w:val="00AA3B1F"/>
    <w:rsid w:val="00AA7C54"/>
    <w:rsid w:val="00AB0309"/>
    <w:rsid w:val="00AB39E6"/>
    <w:rsid w:val="00AB5E32"/>
    <w:rsid w:val="00AB71A8"/>
    <w:rsid w:val="00AC1A7F"/>
    <w:rsid w:val="00AE6FF2"/>
    <w:rsid w:val="00AF1059"/>
    <w:rsid w:val="00AF33BF"/>
    <w:rsid w:val="00AF69CC"/>
    <w:rsid w:val="00B01B85"/>
    <w:rsid w:val="00B119F4"/>
    <w:rsid w:val="00B15219"/>
    <w:rsid w:val="00B154B4"/>
    <w:rsid w:val="00B21DFD"/>
    <w:rsid w:val="00B22BBE"/>
    <w:rsid w:val="00B35FDB"/>
    <w:rsid w:val="00B37134"/>
    <w:rsid w:val="00B40FC8"/>
    <w:rsid w:val="00B700A3"/>
    <w:rsid w:val="00B72CD0"/>
    <w:rsid w:val="00B80D0E"/>
    <w:rsid w:val="00BA7C56"/>
    <w:rsid w:val="00BC1C83"/>
    <w:rsid w:val="00BC2B0C"/>
    <w:rsid w:val="00BD06C3"/>
    <w:rsid w:val="00BE2454"/>
    <w:rsid w:val="00BE6528"/>
    <w:rsid w:val="00BF1F3F"/>
    <w:rsid w:val="00BF3132"/>
    <w:rsid w:val="00C00C2E"/>
    <w:rsid w:val="00C05F86"/>
    <w:rsid w:val="00C1709C"/>
    <w:rsid w:val="00C17E71"/>
    <w:rsid w:val="00C22538"/>
    <w:rsid w:val="00C257DB"/>
    <w:rsid w:val="00C4103F"/>
    <w:rsid w:val="00C456FB"/>
    <w:rsid w:val="00C57DEB"/>
    <w:rsid w:val="00C75633"/>
    <w:rsid w:val="00C82434"/>
    <w:rsid w:val="00CA5075"/>
    <w:rsid w:val="00CA5F28"/>
    <w:rsid w:val="00CB6D01"/>
    <w:rsid w:val="00CC6052"/>
    <w:rsid w:val="00CC6896"/>
    <w:rsid w:val="00CE6400"/>
    <w:rsid w:val="00CF323D"/>
    <w:rsid w:val="00CF4A74"/>
    <w:rsid w:val="00D34D9A"/>
    <w:rsid w:val="00D409DE"/>
    <w:rsid w:val="00D42C9B"/>
    <w:rsid w:val="00D47D38"/>
    <w:rsid w:val="00D50C4E"/>
    <w:rsid w:val="00D7081B"/>
    <w:rsid w:val="00D7532C"/>
    <w:rsid w:val="00D76DE8"/>
    <w:rsid w:val="00DB21ED"/>
    <w:rsid w:val="00DB5B5D"/>
    <w:rsid w:val="00DB767C"/>
    <w:rsid w:val="00DB78BB"/>
    <w:rsid w:val="00DC2559"/>
    <w:rsid w:val="00DC3F44"/>
    <w:rsid w:val="00DD1409"/>
    <w:rsid w:val="00DD146A"/>
    <w:rsid w:val="00DD3E9D"/>
    <w:rsid w:val="00DE73EE"/>
    <w:rsid w:val="00DF1546"/>
    <w:rsid w:val="00DF685D"/>
    <w:rsid w:val="00E01993"/>
    <w:rsid w:val="00E13FA0"/>
    <w:rsid w:val="00E14552"/>
    <w:rsid w:val="00E15D59"/>
    <w:rsid w:val="00E16011"/>
    <w:rsid w:val="00E21B42"/>
    <w:rsid w:val="00E255FE"/>
    <w:rsid w:val="00E30517"/>
    <w:rsid w:val="00E42CC3"/>
    <w:rsid w:val="00E53A9A"/>
    <w:rsid w:val="00E55512"/>
    <w:rsid w:val="00E70A65"/>
    <w:rsid w:val="00E82CBA"/>
    <w:rsid w:val="00E86A2B"/>
    <w:rsid w:val="00E94E6B"/>
    <w:rsid w:val="00E9568D"/>
    <w:rsid w:val="00EA0DF3"/>
    <w:rsid w:val="00EA6776"/>
    <w:rsid w:val="00EA696C"/>
    <w:rsid w:val="00EA74CD"/>
    <w:rsid w:val="00EB3286"/>
    <w:rsid w:val="00EC07C4"/>
    <w:rsid w:val="00EE4535"/>
    <w:rsid w:val="00EE7725"/>
    <w:rsid w:val="00EF1531"/>
    <w:rsid w:val="00EF741B"/>
    <w:rsid w:val="00EF74CA"/>
    <w:rsid w:val="00F014B6"/>
    <w:rsid w:val="00F053EC"/>
    <w:rsid w:val="00F1441D"/>
    <w:rsid w:val="00F2074D"/>
    <w:rsid w:val="00F25027"/>
    <w:rsid w:val="00F31EB2"/>
    <w:rsid w:val="00F33AC3"/>
    <w:rsid w:val="00F365F2"/>
    <w:rsid w:val="00F54680"/>
    <w:rsid w:val="00F66208"/>
    <w:rsid w:val="00F73115"/>
    <w:rsid w:val="00F915CE"/>
    <w:rsid w:val="00FA11B1"/>
    <w:rsid w:val="00FA1555"/>
    <w:rsid w:val="00FA2230"/>
    <w:rsid w:val="00FB7965"/>
    <w:rsid w:val="00FC0667"/>
    <w:rsid w:val="00FE0BF6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A07"/>
  <w15:docId w15:val="{58593A1E-0A2B-4E32-8464-CDCFD073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  <w:style w:type="paragraph" w:customStyle="1" w:styleId="Tekstwstpniesformatowany">
    <w:name w:val="Tekst wstępnie sformatowany"/>
    <w:basedOn w:val="Normalny"/>
    <w:rsid w:val="008F60CF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2F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7227A-B97C-41FC-847A-E62E3FBE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Renata Fryszkowska</cp:lastModifiedBy>
  <cp:revision>5</cp:revision>
  <cp:lastPrinted>2023-11-28T07:04:00Z</cp:lastPrinted>
  <dcterms:created xsi:type="dcterms:W3CDTF">2022-11-08T13:06:00Z</dcterms:created>
  <dcterms:modified xsi:type="dcterms:W3CDTF">2023-11-28T08:02:00Z</dcterms:modified>
</cp:coreProperties>
</file>